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2415" w:rsidRDefault="00AC2415" w:rsidP="00AC2415">
      <w:pPr>
        <w:spacing w:after="0" w:line="264" w:lineRule="auto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AC2415" w:rsidRDefault="00AC2415" w:rsidP="00AC2415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4"/>
          <w:szCs w:val="24"/>
          <w:lang w:val="ru-RU"/>
        </w:rPr>
      </w:pPr>
      <w:r w:rsidRPr="00AC2415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Аннотация к рабочей программе </w:t>
      </w:r>
      <w:r w:rsidRPr="00AC2415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учебного предмета </w:t>
      </w:r>
    </w:p>
    <w:p w:rsidR="00AC2415" w:rsidRPr="00AC2415" w:rsidRDefault="00AC2415" w:rsidP="00AC2415">
      <w:pPr>
        <w:spacing w:after="0" w:line="408" w:lineRule="auto"/>
        <w:ind w:left="120"/>
        <w:jc w:val="center"/>
        <w:rPr>
          <w:b/>
          <w:sz w:val="24"/>
          <w:szCs w:val="24"/>
          <w:lang w:val="ru-RU"/>
        </w:rPr>
      </w:pPr>
      <w:r w:rsidRPr="00AC2415">
        <w:rPr>
          <w:rFonts w:ascii="Times New Roman" w:hAnsi="Times New Roman"/>
          <w:b/>
          <w:color w:val="000000"/>
          <w:sz w:val="24"/>
          <w:szCs w:val="24"/>
          <w:lang w:val="ru-RU"/>
        </w:rPr>
        <w:t>«Основы религиозных культур и светской этики»</w:t>
      </w:r>
    </w:p>
    <w:p w:rsidR="00AC2415" w:rsidRPr="00AC2415" w:rsidRDefault="00AC2415" w:rsidP="00AC2415">
      <w:pPr>
        <w:spacing w:after="0" w:line="408" w:lineRule="auto"/>
        <w:ind w:left="120"/>
        <w:jc w:val="center"/>
        <w:rPr>
          <w:b/>
          <w:sz w:val="24"/>
          <w:szCs w:val="24"/>
          <w:lang w:val="ru-RU"/>
        </w:rPr>
      </w:pPr>
      <w:r w:rsidRPr="00AC2415">
        <w:rPr>
          <w:rFonts w:ascii="Times New Roman" w:hAnsi="Times New Roman"/>
          <w:b/>
          <w:color w:val="000000"/>
          <w:sz w:val="24"/>
          <w:szCs w:val="24"/>
          <w:lang w:val="ru-RU"/>
        </w:rPr>
        <w:t>для обучающихся 4 класса</w:t>
      </w:r>
    </w:p>
    <w:p w:rsidR="00AC2415" w:rsidRDefault="00AC2415" w:rsidP="00AC2415">
      <w:pPr>
        <w:spacing w:after="0" w:line="264" w:lineRule="auto"/>
        <w:jc w:val="center"/>
        <w:rPr>
          <w:rFonts w:ascii="Times New Roman" w:hAnsi="Times New Roman"/>
          <w:color w:val="000000"/>
          <w:sz w:val="24"/>
          <w:szCs w:val="24"/>
          <w:lang w:val="ru-RU"/>
        </w:rPr>
      </w:pPr>
      <w:bookmarkStart w:id="0" w:name="_GoBack"/>
      <w:bookmarkEnd w:id="0"/>
    </w:p>
    <w:p w:rsidR="00AC2415" w:rsidRDefault="00AC2415" w:rsidP="00AC2415">
      <w:pPr>
        <w:spacing w:after="0" w:line="264" w:lineRule="auto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AC2415" w:rsidRPr="00AC2415" w:rsidRDefault="00AC2415" w:rsidP="00AC2415">
      <w:pPr>
        <w:spacing w:after="0" w:line="264" w:lineRule="auto"/>
        <w:jc w:val="both"/>
        <w:rPr>
          <w:sz w:val="24"/>
          <w:szCs w:val="24"/>
          <w:lang w:val="ru-RU"/>
        </w:rPr>
      </w:pPr>
      <w:r w:rsidRPr="00AC2415">
        <w:rPr>
          <w:rFonts w:ascii="Times New Roman" w:hAnsi="Times New Roman"/>
          <w:color w:val="000000"/>
          <w:sz w:val="24"/>
          <w:szCs w:val="24"/>
          <w:lang w:val="ru-RU"/>
        </w:rPr>
        <w:t>Рабочая программа отражает вариант конкретизации требований Федерального государственного образовательного стандарта начального общего образования (далее – ФГОС НОО) по ОРКСЭ и обеспечивает содержательную составляющую ФГОС НОО.</w:t>
      </w:r>
    </w:p>
    <w:p w:rsidR="00AC2415" w:rsidRPr="00AC2415" w:rsidRDefault="00AC2415" w:rsidP="00AC2415">
      <w:pPr>
        <w:spacing w:after="0" w:line="264" w:lineRule="auto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AC2415">
        <w:rPr>
          <w:rFonts w:ascii="Times New Roman" w:hAnsi="Times New Roman"/>
          <w:color w:val="000000"/>
          <w:sz w:val="24"/>
          <w:szCs w:val="24"/>
          <w:lang w:val="ru-RU"/>
        </w:rPr>
        <w:t>Культурологическая направленность предмета способствует развитию у обучающихся представлений о нравственных идеалах и ценностях религиозных и светских традиций народов России, формированию ценностного отношения к социальной реальности, осознанию роли буддизма, православия, ислама, иудаизма, светской этики в истории и культуре нашей страны.</w:t>
      </w:r>
    </w:p>
    <w:p w:rsidR="00AC2415" w:rsidRPr="00AC2415" w:rsidRDefault="00AC2415" w:rsidP="00AC2415">
      <w:pPr>
        <w:spacing w:after="0" w:line="264" w:lineRule="auto"/>
        <w:jc w:val="both"/>
        <w:rPr>
          <w:sz w:val="24"/>
          <w:szCs w:val="24"/>
          <w:lang w:val="ru-RU"/>
        </w:rPr>
      </w:pPr>
      <w:r w:rsidRPr="00AC2415">
        <w:rPr>
          <w:rFonts w:ascii="Times New Roman" w:hAnsi="Times New Roman"/>
          <w:color w:val="000000"/>
          <w:sz w:val="24"/>
          <w:szCs w:val="24"/>
          <w:lang w:val="ru-RU"/>
        </w:rPr>
        <w:t>Целью ОРКСЭ является формирование у обучающегося мотивации к осознанному нравственному поведению, основанному на знании и уважении культурных и религиозных традиций многонационального народа России, а также к диалогу с представителями других культур и мировоззрений.</w:t>
      </w:r>
    </w:p>
    <w:p w:rsidR="006C530B" w:rsidRPr="00AC2415" w:rsidRDefault="006C530B">
      <w:pPr>
        <w:rPr>
          <w:sz w:val="24"/>
          <w:szCs w:val="24"/>
        </w:rPr>
      </w:pPr>
    </w:p>
    <w:sectPr w:rsidR="006C530B" w:rsidRPr="00AC24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01928"/>
    <w:multiLevelType w:val="multilevel"/>
    <w:tmpl w:val="A4C0F980"/>
    <w:lvl w:ilvl="0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3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2415"/>
    <w:rsid w:val="006C530B"/>
    <w:rsid w:val="00AC24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330EBB"/>
  <w15:chartTrackingRefBased/>
  <w15:docId w15:val="{F057EF2E-84CA-4996-AC31-60496AE95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2415"/>
    <w:pPr>
      <w:spacing w:after="200" w:line="276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143</Words>
  <Characters>818</Characters>
  <Application>Microsoft Office Word</Application>
  <DocSecurity>0</DocSecurity>
  <Lines>6</Lines>
  <Paragraphs>1</Paragraphs>
  <ScaleCrop>false</ScaleCrop>
  <Company>SPecialiST RePack</Company>
  <LinksUpToDate>false</LinksUpToDate>
  <CharactersWithSpaces>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Марина</cp:lastModifiedBy>
  <cp:revision>1</cp:revision>
  <dcterms:created xsi:type="dcterms:W3CDTF">2024-11-06T06:31:00Z</dcterms:created>
  <dcterms:modified xsi:type="dcterms:W3CDTF">2024-11-06T06:35:00Z</dcterms:modified>
</cp:coreProperties>
</file>